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Pr="00124E3C" w:rsidRDefault="00124E3C" w:rsidP="00124E3C">
      <w:pPr>
        <w:jc w:val="center"/>
        <w:rPr>
          <w:b/>
        </w:rPr>
      </w:pPr>
      <w:r w:rsidRPr="00124E3C">
        <w:rPr>
          <w:b/>
        </w:rPr>
        <w:t>Первая помощь при обморожении</w:t>
      </w:r>
    </w:p>
    <w:p w:rsidR="00124E3C" w:rsidRDefault="00124E3C" w:rsidP="00124E3C"/>
    <w:p w:rsidR="00124E3C" w:rsidRDefault="005D0205" w:rsidP="00124E3C">
      <w:r>
        <w:t xml:space="preserve">Зимой на улице – просто чудесно! Но будь то на работе, или просто выйдя погулять, нельзя забывать о том, чтобы защитить себя от обморожения. Обморожение – это </w:t>
      </w:r>
      <w:r w:rsidR="00AA6AB7">
        <w:t>замерзание кожи/тканей тела в результате воздействия холодных температур. Пальцы на ногах, руках, нос и уши – части тела, наиболее подверженные к обморожению.</w:t>
      </w:r>
    </w:p>
    <w:p w:rsidR="00AA6AB7" w:rsidRDefault="00AA6AB7" w:rsidP="00124E3C">
      <w:pPr>
        <w:rPr>
          <w:b/>
        </w:rPr>
      </w:pPr>
      <w:r w:rsidRPr="00AA6AB7">
        <w:rPr>
          <w:b/>
        </w:rPr>
        <w:t>Советы по предотвращению обморожения:</w:t>
      </w:r>
    </w:p>
    <w:p w:rsidR="00AA6AB7" w:rsidRDefault="00AA6AB7" w:rsidP="00F969B6">
      <w:pPr>
        <w:pStyle w:val="a3"/>
        <w:numPr>
          <w:ilvl w:val="0"/>
          <w:numId w:val="1"/>
        </w:numPr>
      </w:pPr>
      <w:r w:rsidRPr="00AA6AB7">
        <w:t>Надевайтесь соответствующе</w:t>
      </w:r>
      <w:r>
        <w:t xml:space="preserve">. Выбирайте верхнюю одежду с такой тканью, которая рассчитана на холодную и сырую </w:t>
      </w:r>
      <w:r w:rsidR="00E00D1D">
        <w:t>и ветре</w:t>
      </w:r>
      <w:r>
        <w:t>ную погоду</w:t>
      </w:r>
      <w:r w:rsidR="00E00D1D">
        <w:t xml:space="preserve">, и в то же время позволяющая поту испаряться. </w:t>
      </w:r>
      <w:r w:rsidR="003442E9">
        <w:t>На средний слой надевайте вещи свободного кроя</w:t>
      </w:r>
      <w:r w:rsidR="00F969B6">
        <w:t xml:space="preserve">, которые будут держать тело в тепле, в то же время обеспечивая вентиляцию. А на основной - </w:t>
      </w:r>
      <w:r w:rsidR="003442E9">
        <w:t xml:space="preserve"> </w:t>
      </w:r>
      <w:r w:rsidR="00F969B6">
        <w:t xml:space="preserve">надевайте вещи, с дышащей тканью, такой как </w:t>
      </w:r>
      <w:r w:rsidR="00F969B6" w:rsidRPr="00F969B6">
        <w:t>полипропилен</w:t>
      </w:r>
      <w:r w:rsidR="00F969B6">
        <w:t xml:space="preserve">, который будет </w:t>
      </w:r>
      <w:r w:rsidR="00FC1140">
        <w:t>отталкивать</w:t>
      </w:r>
      <w:r w:rsidR="00835ABE">
        <w:t xml:space="preserve"> влагу.</w:t>
      </w:r>
    </w:p>
    <w:p w:rsidR="00835ABE" w:rsidRDefault="00835ABE" w:rsidP="00F969B6">
      <w:pPr>
        <w:pStyle w:val="a3"/>
        <w:numPr>
          <w:ilvl w:val="0"/>
          <w:numId w:val="1"/>
        </w:numPr>
      </w:pPr>
      <w:r>
        <w:t>Укройте го</w:t>
      </w:r>
      <w:r w:rsidR="00183D1C">
        <w:t>лову, шею и лицо. Шлемы, шапки</w:t>
      </w:r>
      <w:r>
        <w:t xml:space="preserve">, </w:t>
      </w:r>
      <w:r w:rsidR="00FC1140">
        <w:t xml:space="preserve">шарфы и </w:t>
      </w:r>
      <w:r>
        <w:t>капюшоны</w:t>
      </w:r>
      <w:r w:rsidR="00183D1C">
        <w:t xml:space="preserve"> и лицевые маски помогут защитить ваше лицо от воздействия среды</w:t>
      </w:r>
      <w:r w:rsidR="00FC1140">
        <w:t>.</w:t>
      </w:r>
    </w:p>
    <w:p w:rsidR="00183D1C" w:rsidRDefault="00183D1C" w:rsidP="00183D1C">
      <w:pPr>
        <w:pStyle w:val="a3"/>
        <w:numPr>
          <w:ilvl w:val="0"/>
          <w:numId w:val="1"/>
        </w:numPr>
      </w:pPr>
      <w:r>
        <w:t>Носите варежки. Варежки рекомендуются вместо</w:t>
      </w:r>
      <w:r w:rsidRPr="00183D1C">
        <w:t xml:space="preserve"> перчаток, так как ваши руки менее сжаты в рукавицах</w:t>
      </w:r>
      <w:r w:rsidR="00FC1140">
        <w:t>.</w:t>
      </w:r>
    </w:p>
    <w:p w:rsidR="00FC1140" w:rsidRDefault="00FC1140" w:rsidP="00183D1C">
      <w:pPr>
        <w:pStyle w:val="a3"/>
        <w:numPr>
          <w:ilvl w:val="0"/>
          <w:numId w:val="1"/>
        </w:numPr>
      </w:pPr>
      <w:r>
        <w:t>Убедитесь, что ваша обувь и одежда не сильно вам жмут</w:t>
      </w:r>
    </w:p>
    <w:p w:rsidR="00FC1140" w:rsidRDefault="004A7200" w:rsidP="00183D1C">
      <w:pPr>
        <w:pStyle w:val="a3"/>
        <w:numPr>
          <w:ilvl w:val="0"/>
          <w:numId w:val="1"/>
        </w:numPr>
      </w:pPr>
      <w:r>
        <w:t>Не мочите кожу</w:t>
      </w:r>
    </w:p>
    <w:p w:rsidR="004A7200" w:rsidRDefault="004A7200" w:rsidP="00183D1C">
      <w:pPr>
        <w:pStyle w:val="a3"/>
        <w:numPr>
          <w:ilvl w:val="0"/>
          <w:numId w:val="1"/>
        </w:numPr>
      </w:pPr>
      <w:r>
        <w:t>Воздержитесь от алкоголя и сигарет</w:t>
      </w:r>
    </w:p>
    <w:p w:rsidR="004A7200" w:rsidRDefault="004A7200" w:rsidP="00183D1C">
      <w:pPr>
        <w:pStyle w:val="a3"/>
        <w:numPr>
          <w:ilvl w:val="0"/>
          <w:numId w:val="1"/>
        </w:numPr>
      </w:pPr>
      <w:r>
        <w:t>Пейте воду</w:t>
      </w:r>
    </w:p>
    <w:p w:rsidR="004A7200" w:rsidRDefault="004A7200" w:rsidP="00183D1C">
      <w:pPr>
        <w:pStyle w:val="a3"/>
        <w:numPr>
          <w:ilvl w:val="0"/>
          <w:numId w:val="1"/>
        </w:numPr>
      </w:pPr>
      <w:r>
        <w:t>Используйте друга. Следите друг за другом на появление белых пятен на коже.</w:t>
      </w:r>
    </w:p>
    <w:p w:rsidR="005E41C5" w:rsidRDefault="005E41C5" w:rsidP="005E41C5"/>
    <w:p w:rsidR="005E41C5" w:rsidRDefault="005E41C5" w:rsidP="005E41C5">
      <w:pPr>
        <w:rPr>
          <w:b/>
        </w:rPr>
      </w:pPr>
      <w:r w:rsidRPr="005E41C5">
        <w:rPr>
          <w:b/>
        </w:rPr>
        <w:t>Признаки обморожения</w:t>
      </w:r>
      <w:r>
        <w:rPr>
          <w:b/>
        </w:rPr>
        <w:t>:</w:t>
      </w:r>
    </w:p>
    <w:p w:rsidR="00640EAB" w:rsidRPr="00640EAB" w:rsidRDefault="00640EAB" w:rsidP="00640EAB">
      <w:pPr>
        <w:pStyle w:val="a3"/>
        <w:numPr>
          <w:ilvl w:val="0"/>
          <w:numId w:val="3"/>
        </w:numPr>
        <w:rPr>
          <w:b/>
        </w:rPr>
      </w:pPr>
      <w:r>
        <w:t xml:space="preserve">Признаком слабого обморожения кожи является </w:t>
      </w:r>
      <w:proofErr w:type="spellStart"/>
      <w:r>
        <w:t>побеление</w:t>
      </w:r>
      <w:proofErr w:type="spellEnd"/>
      <w:r>
        <w:t xml:space="preserve"> кожи, такое как появление белых пятен на лиц</w:t>
      </w:r>
      <w:r w:rsidR="00F737D8">
        <w:t>е или руках. Кожа может онеметь</w:t>
      </w:r>
      <w:r>
        <w:t xml:space="preserve"> и потерять чувствительность. Как только кожа прогреется, она может покраснеть, болеть и чесаться, но эти признаки постепенно пройдут.</w:t>
      </w:r>
    </w:p>
    <w:p w:rsidR="00640EAB" w:rsidRPr="00F737D8" w:rsidRDefault="00640EAB" w:rsidP="00640EAB">
      <w:pPr>
        <w:pStyle w:val="a3"/>
        <w:numPr>
          <w:ilvl w:val="0"/>
          <w:numId w:val="3"/>
        </w:numPr>
        <w:rPr>
          <w:b/>
        </w:rPr>
      </w:pPr>
      <w:r>
        <w:t>Обмороженна</w:t>
      </w:r>
      <w:r w:rsidR="00F737D8">
        <w:t>я кожа белого, серо-желтого, серо-голубого цвета и, кажется воскообразной и твердой. Когда кожа очень замерзает и немеет, боль исчезает и могут образоваться волдыри. В этом случае немедленно обратитесь за медицинской помощью.</w:t>
      </w:r>
    </w:p>
    <w:p w:rsidR="00F737D8" w:rsidRPr="00F737D8" w:rsidRDefault="00F737D8" w:rsidP="00F737D8">
      <w:pPr>
        <w:rPr>
          <w:b/>
        </w:rPr>
      </w:pPr>
      <w:r>
        <w:rPr>
          <w:b/>
        </w:rPr>
        <w:t>Лечение обморожения:</w:t>
      </w:r>
      <w:bookmarkStart w:id="0" w:name="_GoBack"/>
      <w:bookmarkEnd w:id="0"/>
    </w:p>
    <w:p w:rsidR="005E41C5" w:rsidRDefault="005E41C5" w:rsidP="005E41C5">
      <w:r>
        <w:t>Во всех случаях, настоятельно рекомендуется обратиться за медицинской помощью. Обмороженный участок нужно отогреть. Это нужно сделать под медицинским наблюдением.</w:t>
      </w:r>
    </w:p>
    <w:p w:rsidR="005E41C5" w:rsidRDefault="005E41C5" w:rsidP="005E41C5">
      <w:pPr>
        <w:rPr>
          <w:b/>
        </w:rPr>
      </w:pPr>
      <w:r w:rsidRPr="005E41C5">
        <w:rPr>
          <w:b/>
        </w:rPr>
        <w:t>Пока вы ждете медицинскую помощь:</w:t>
      </w:r>
      <w:r>
        <w:rPr>
          <w:b/>
        </w:rPr>
        <w:t xml:space="preserve"> </w:t>
      </w:r>
    </w:p>
    <w:p w:rsidR="005E41C5" w:rsidRPr="005E41C5" w:rsidRDefault="005E41C5" w:rsidP="005E41C5">
      <w:pPr>
        <w:pStyle w:val="a3"/>
        <w:numPr>
          <w:ilvl w:val="0"/>
          <w:numId w:val="2"/>
        </w:numPr>
        <w:rPr>
          <w:b/>
        </w:rPr>
      </w:pPr>
      <w:r>
        <w:t>Не тереть поврежденный участок снегом или чем-либо еще.</w:t>
      </w:r>
    </w:p>
    <w:p w:rsidR="005E41C5" w:rsidRPr="005E41C5" w:rsidRDefault="005E41C5" w:rsidP="005E41C5">
      <w:pPr>
        <w:pStyle w:val="a3"/>
        <w:numPr>
          <w:ilvl w:val="0"/>
          <w:numId w:val="2"/>
        </w:numPr>
        <w:rPr>
          <w:b/>
        </w:rPr>
      </w:pPr>
      <w:r>
        <w:t>Не употреблять алкоголь и не курить</w:t>
      </w:r>
    </w:p>
    <w:p w:rsidR="005E41C5" w:rsidRPr="00D7114A" w:rsidRDefault="005E41C5" w:rsidP="005E41C5">
      <w:pPr>
        <w:pStyle w:val="a3"/>
        <w:numPr>
          <w:ilvl w:val="0"/>
          <w:numId w:val="2"/>
        </w:numPr>
        <w:rPr>
          <w:b/>
        </w:rPr>
      </w:pPr>
      <w:r>
        <w:t>Идти в теплое место, где можно остаться</w:t>
      </w:r>
      <w:r w:rsidR="00D7114A">
        <w:t xml:space="preserve"> после согрева. Не позволять резко согревать и замораживать</w:t>
      </w:r>
    </w:p>
    <w:p w:rsidR="00D7114A" w:rsidRPr="00245A20" w:rsidRDefault="00D7114A" w:rsidP="005E41C5">
      <w:pPr>
        <w:pStyle w:val="a3"/>
        <w:numPr>
          <w:ilvl w:val="0"/>
          <w:numId w:val="2"/>
        </w:numPr>
        <w:rPr>
          <w:b/>
        </w:rPr>
      </w:pPr>
      <w:r>
        <w:t>И</w:t>
      </w:r>
      <w:r w:rsidR="00EC611C">
        <w:t xml:space="preserve">спользовать теплую воду до тех пор, пока </w:t>
      </w:r>
      <w:r w:rsidR="00245A20">
        <w:t>к отмороженному участку</w:t>
      </w:r>
      <w:r w:rsidR="00EC611C">
        <w:t xml:space="preserve"> </w:t>
      </w:r>
      <w:r w:rsidR="00245A20">
        <w:t>не вернется розоватый оттенок</w:t>
      </w:r>
    </w:p>
    <w:p w:rsidR="00245A20" w:rsidRPr="00245A20" w:rsidRDefault="00245A20" w:rsidP="005E41C5">
      <w:pPr>
        <w:pStyle w:val="a3"/>
        <w:numPr>
          <w:ilvl w:val="0"/>
          <w:numId w:val="2"/>
        </w:numPr>
      </w:pPr>
      <w:r w:rsidRPr="00245A20">
        <w:t>Не трогайте волдыри</w:t>
      </w:r>
    </w:p>
    <w:p w:rsidR="00245A20" w:rsidRDefault="00245A20" w:rsidP="005E41C5">
      <w:pPr>
        <w:pStyle w:val="a3"/>
        <w:numPr>
          <w:ilvl w:val="0"/>
          <w:numId w:val="2"/>
        </w:numPr>
      </w:pPr>
      <w:r w:rsidRPr="00245A20">
        <w:t>Не используйте тепловые лампы, грелки или другие отогревающие принадлежности</w:t>
      </w:r>
    </w:p>
    <w:p w:rsidR="00384C1E" w:rsidRDefault="00384C1E" w:rsidP="005E41C5">
      <w:pPr>
        <w:pStyle w:val="a3"/>
        <w:numPr>
          <w:ilvl w:val="0"/>
          <w:numId w:val="2"/>
        </w:numPr>
      </w:pPr>
      <w:r>
        <w:t>Не позволяйте обмороженной области находиться рядом с обогревателем или батареей.</w:t>
      </w:r>
    </w:p>
    <w:p w:rsidR="00384C1E" w:rsidRPr="00245A20" w:rsidRDefault="00384C1E" w:rsidP="00384C1E">
      <w:pPr>
        <w:pStyle w:val="a3"/>
      </w:pPr>
    </w:p>
    <w:sectPr w:rsidR="00384C1E" w:rsidRPr="00245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91E2F"/>
    <w:multiLevelType w:val="hybridMultilevel"/>
    <w:tmpl w:val="5A84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82907"/>
    <w:multiLevelType w:val="hybridMultilevel"/>
    <w:tmpl w:val="3D544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336A8"/>
    <w:multiLevelType w:val="hybridMultilevel"/>
    <w:tmpl w:val="1E2A8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EF8"/>
    <w:rsid w:val="00124E3C"/>
    <w:rsid w:val="00174EF8"/>
    <w:rsid w:val="00183D1C"/>
    <w:rsid w:val="00245A20"/>
    <w:rsid w:val="003442E9"/>
    <w:rsid w:val="00384C1E"/>
    <w:rsid w:val="004A7200"/>
    <w:rsid w:val="005B7291"/>
    <w:rsid w:val="005D0205"/>
    <w:rsid w:val="005E41C5"/>
    <w:rsid w:val="00640EAB"/>
    <w:rsid w:val="00835ABE"/>
    <w:rsid w:val="00963926"/>
    <w:rsid w:val="00AA6AB7"/>
    <w:rsid w:val="00D7114A"/>
    <w:rsid w:val="00E00D1D"/>
    <w:rsid w:val="00E62373"/>
    <w:rsid w:val="00EC611C"/>
    <w:rsid w:val="00F737D8"/>
    <w:rsid w:val="00F969B6"/>
    <w:rsid w:val="00FC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C3A63"/>
  <w15:chartTrackingRefBased/>
  <w15:docId w15:val="{A4E1FDCF-3D31-4A30-890D-900441B3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5</cp:revision>
  <dcterms:created xsi:type="dcterms:W3CDTF">2018-10-16T11:16:00Z</dcterms:created>
  <dcterms:modified xsi:type="dcterms:W3CDTF">2018-10-16T14:45:00Z</dcterms:modified>
</cp:coreProperties>
</file>